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7F70F5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F70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7F70F5" w:rsidRPr="00B82309" w:rsidTr="007F70F5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F70F5" w:rsidRPr="00B82309" w:rsidRDefault="007F70F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7F70F5" w:rsidRPr="00B82309" w:rsidRDefault="007F70F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F70F5" w:rsidRPr="00B82309" w:rsidRDefault="007F70F5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7F70F5" w:rsidRPr="00B82309" w:rsidTr="007F70F5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F70F5" w:rsidRPr="00B82309" w:rsidRDefault="007F70F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7F70F5" w:rsidRPr="00B82309" w:rsidRDefault="007F70F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F70F5" w:rsidRPr="00B82309" w:rsidRDefault="007F70F5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7F70F5" w:rsidRPr="00B82309" w:rsidTr="007F70F5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F70F5" w:rsidRPr="00B82309" w:rsidRDefault="00B1401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7F70F5" w:rsidRPr="00B82309" w:rsidRDefault="007F70F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F70F5" w:rsidRPr="00B82309" w:rsidRDefault="007F70F5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B1401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1401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14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401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7F70F5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01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1401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14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401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B1401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B1401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7F70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102FD9" w:rsidRPr="001E4573" w:rsidTr="007F70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102FD9" w:rsidRPr="001E4573" w:rsidRDefault="00102FD9" w:rsidP="00102F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3441" w:type="dxa"/>
            <w:gridSpan w:val="2"/>
            <w:vAlign w:val="center"/>
          </w:tcPr>
          <w:p w:rsidR="00102FD9" w:rsidRPr="001E4573" w:rsidRDefault="00102FD9" w:rsidP="00102F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102FD9" w:rsidRPr="00102FD9" w:rsidRDefault="00102FD9" w:rsidP="00102F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FD9">
              <w:rPr>
                <w:rFonts w:ascii="Times New Roman" w:hAnsi="Times New Roman" w:cs="Times New Roman"/>
                <w:color w:val="000000"/>
              </w:rPr>
              <w:t>3 747,00</w:t>
            </w:r>
          </w:p>
        </w:tc>
        <w:tc>
          <w:tcPr>
            <w:tcW w:w="1870" w:type="dxa"/>
            <w:vAlign w:val="center"/>
          </w:tcPr>
          <w:p w:rsidR="00102FD9" w:rsidRPr="00102FD9" w:rsidRDefault="00102FD9" w:rsidP="00102F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FD9">
              <w:rPr>
                <w:rFonts w:ascii="Times New Roman" w:hAnsi="Times New Roman" w:cs="Times New Roman"/>
                <w:color w:val="000000"/>
              </w:rPr>
              <w:t>8 305 269,64</w:t>
            </w:r>
          </w:p>
        </w:tc>
        <w:tc>
          <w:tcPr>
            <w:tcW w:w="1843" w:type="dxa"/>
            <w:gridSpan w:val="3"/>
            <w:vAlign w:val="center"/>
          </w:tcPr>
          <w:p w:rsidR="00102FD9" w:rsidRPr="00102FD9" w:rsidRDefault="00102FD9" w:rsidP="00102F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FD9">
              <w:rPr>
                <w:rFonts w:ascii="Times New Roman" w:hAnsi="Times New Roman" w:cs="Times New Roman"/>
                <w:color w:val="000000"/>
              </w:rPr>
              <w:t>2 759 100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102FD9">
        <w:rPr>
          <w:rFonts w:ascii="Times New Roman" w:hAnsi="Times New Roman" w:cs="Times New Roman"/>
          <w:sz w:val="24"/>
          <w:szCs w:val="24"/>
        </w:rPr>
        <w:t>7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102FD9">
        <w:rPr>
          <w:rFonts w:ascii="Times New Roman" w:hAnsi="Times New Roman" w:cs="Times New Roman"/>
          <w:sz w:val="24"/>
          <w:szCs w:val="24"/>
        </w:rPr>
        <w:t>7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102FD9" w:rsidRPr="00102FD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02FD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02FD9" w:rsidRPr="00102FD9">
        <w:rPr>
          <w:rFonts w:ascii="Times New Roman" w:hAnsi="Times New Roman" w:cs="Times New Roman"/>
          <w:color w:val="000000"/>
          <w:sz w:val="24"/>
          <w:szCs w:val="24"/>
        </w:rPr>
        <w:t>759</w:t>
      </w:r>
      <w:r w:rsidR="00102F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102FD9" w:rsidRPr="00102FD9">
        <w:rPr>
          <w:rFonts w:ascii="Times New Roman" w:hAnsi="Times New Roman" w:cs="Times New Roman"/>
          <w:color w:val="000000"/>
          <w:sz w:val="24"/>
          <w:szCs w:val="24"/>
        </w:rPr>
        <w:t>100 (Два миллиона семьсот пятьдесят девять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B1401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B1401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14016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2FD9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7F70F5"/>
    <w:rsid w:val="00822F59"/>
    <w:rsid w:val="0082644D"/>
    <w:rsid w:val="0084695A"/>
    <w:rsid w:val="00853212"/>
    <w:rsid w:val="00857493"/>
    <w:rsid w:val="008726C1"/>
    <w:rsid w:val="00874DBF"/>
    <w:rsid w:val="008843A4"/>
    <w:rsid w:val="008B53C6"/>
    <w:rsid w:val="008D2CF8"/>
    <w:rsid w:val="008D4225"/>
    <w:rsid w:val="008E0703"/>
    <w:rsid w:val="0091001C"/>
    <w:rsid w:val="0092311A"/>
    <w:rsid w:val="00925C33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14016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2021-02-04T09:08:00Z</dcterms:modified>
</cp:coreProperties>
</file>